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3E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B36ED9">
        <w:rPr>
          <w:rFonts w:ascii="Times New Roman" w:hAnsi="Times New Roman"/>
          <w:sz w:val="24"/>
          <w:szCs w:val="24"/>
        </w:rPr>
        <w:t>2</w:t>
      </w:r>
      <w:r w:rsidR="00870E4E">
        <w:rPr>
          <w:rFonts w:ascii="Times New Roman" w:hAnsi="Times New Roman"/>
          <w:sz w:val="24"/>
          <w:szCs w:val="24"/>
        </w:rPr>
        <w:t xml:space="preserve"> к Договору</w:t>
      </w:r>
      <w:r w:rsidR="00504C1A">
        <w:rPr>
          <w:rFonts w:ascii="Times New Roman" w:hAnsi="Times New Roman"/>
          <w:sz w:val="24"/>
          <w:szCs w:val="24"/>
        </w:rPr>
        <w:t xml:space="preserve"> </w:t>
      </w:r>
    </w:p>
    <w:p w:rsidR="00146BE9" w:rsidRDefault="00030602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__.__.201_</w:t>
      </w:r>
      <w:r w:rsidR="00A52B3E">
        <w:rPr>
          <w:rFonts w:ascii="Times New Roman" w:hAnsi="Times New Roman"/>
          <w:sz w:val="24"/>
          <w:szCs w:val="24"/>
        </w:rPr>
        <w:t xml:space="preserve"> </w:t>
      </w:r>
      <w:r w:rsidR="00870E4E">
        <w:rPr>
          <w:rFonts w:ascii="Times New Roman" w:hAnsi="Times New Roman"/>
          <w:sz w:val="24"/>
          <w:szCs w:val="24"/>
        </w:rPr>
        <w:t>№</w:t>
      </w:r>
      <w:r w:rsidR="00A52B3E">
        <w:rPr>
          <w:rFonts w:ascii="Times New Roman" w:hAnsi="Times New Roman"/>
          <w:sz w:val="24"/>
          <w:szCs w:val="24"/>
        </w:rPr>
        <w:t>__________________</w:t>
      </w:r>
      <w:r w:rsidR="00D126CD" w:rsidRPr="0065159E">
        <w:rPr>
          <w:rFonts w:ascii="Times New Roman" w:hAnsi="Times New Roman"/>
          <w:sz w:val="24"/>
          <w:szCs w:val="24"/>
        </w:rPr>
        <w:t xml:space="preserve">                 </w:t>
      </w:r>
      <w:r w:rsidR="00870E4E">
        <w:rPr>
          <w:rFonts w:ascii="Times New Roman" w:hAnsi="Times New Roman"/>
          <w:sz w:val="24"/>
          <w:szCs w:val="24"/>
        </w:rPr>
        <w:t xml:space="preserve"> 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160F" w:rsidRDefault="00D35A02" w:rsidP="001916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  <w:r w:rsidR="0019160F">
        <w:rPr>
          <w:rFonts w:ascii="Times New Roman" w:hAnsi="Times New Roman"/>
          <w:b/>
          <w:sz w:val="24"/>
          <w:szCs w:val="24"/>
        </w:rPr>
        <w:t xml:space="preserve"> К БАНКОВСКОЙ ГАРАНТИИ. </w:t>
      </w:r>
    </w:p>
    <w:p w:rsidR="00D35A02" w:rsidRDefault="0019160F" w:rsidP="001916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160F">
        <w:rPr>
          <w:rFonts w:ascii="Times New Roman" w:hAnsi="Times New Roman"/>
          <w:b/>
          <w:sz w:val="24"/>
          <w:szCs w:val="24"/>
        </w:rPr>
        <w:t>ФОРМА БАНКОВСКОЙ ГАРАНТИИ ВОЗВРАТА АВАНСА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030602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именуемое в дальнейшем 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«</w:t>
      </w:r>
      <w:r w:rsidR="00F75801"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Покупатель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»,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в лице </w:t>
      </w:r>
      <w:r w:rsidR="00870E4E" w:rsidRPr="00870E4E">
        <w:rPr>
          <w:rFonts w:ascii="Times New Roman" w:eastAsia="Times New Roman" w:hAnsi="Times New Roman" w:cs="Calibri"/>
          <w:sz w:val="24"/>
          <w:szCs w:val="24"/>
          <w:lang w:eastAsia="ru-RU"/>
        </w:rPr>
        <w:t>Генерального директора Алексея Сергеевича Савченко, действующего на основании Устава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>, с одной стороны, и</w:t>
      </w:r>
    </w:p>
    <w:p w:rsidR="00D35A02" w:rsidRPr="001852D1" w:rsidRDefault="0077635D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77635D">
        <w:rPr>
          <w:rFonts w:ascii="Times New Roman" w:eastAsiaTheme="minorHAnsi" w:hAnsi="Times New Roman" w:cs="Calibri"/>
          <w:b/>
          <w:sz w:val="24"/>
          <w:szCs w:val="24"/>
        </w:rPr>
        <w:t>_______________</w:t>
      </w:r>
      <w:r w:rsidR="00870E4E"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,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>именуемое в дальнейшем</w:t>
      </w:r>
      <w:r w:rsidR="00870E4E"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 «Поставщик»,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 xml:space="preserve">в лице Генерального директора </w:t>
      </w:r>
      <w:r w:rsidRPr="0077635D">
        <w:rPr>
          <w:rFonts w:ascii="Times New Roman" w:eastAsiaTheme="minorHAnsi" w:hAnsi="Times New Roman" w:cs="Calibri"/>
          <w:sz w:val="24"/>
          <w:szCs w:val="24"/>
        </w:rPr>
        <w:t>_____________</w:t>
      </w:r>
      <w:proofErr w:type="gramStart"/>
      <w:r w:rsidR="00D126CD" w:rsidRPr="0065159E">
        <w:rPr>
          <w:rFonts w:ascii="Times New Roman" w:eastAsiaTheme="minorHAnsi" w:hAnsi="Times New Roman" w:cs="Calibri"/>
          <w:sz w:val="24"/>
          <w:szCs w:val="24"/>
        </w:rPr>
        <w:t xml:space="preserve">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>,</w:t>
      </w:r>
      <w:proofErr w:type="gramEnd"/>
      <w:r w:rsidR="00870E4E" w:rsidRPr="00870E4E">
        <w:rPr>
          <w:rFonts w:ascii="Times New Roman" w:eastAsiaTheme="minorHAnsi" w:hAnsi="Times New Roman" w:cs="Calibri"/>
          <w:sz w:val="24"/>
          <w:szCs w:val="24"/>
        </w:rPr>
        <w:t xml:space="preserve"> действующего на основании Устава</w:t>
      </w:r>
      <w:r w:rsidR="00D35A02" w:rsidRPr="001852D1">
        <w:rPr>
          <w:rFonts w:ascii="Times New Roman" w:eastAsiaTheme="minorHAnsi" w:hAnsi="Times New Roman" w:cs="Calibri"/>
          <w:sz w:val="24"/>
          <w:szCs w:val="24"/>
        </w:rPr>
        <w:t xml:space="preserve">, с другой стороны, </w:t>
      </w:r>
    </w:p>
    <w:p w:rsidR="00D35A02" w:rsidRPr="0036743E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>
        <w:rPr>
          <w:rFonts w:ascii="Times New Roman" w:eastAsiaTheme="minorHAnsi" w:hAnsi="Times New Roman"/>
          <w:sz w:val="24"/>
          <w:szCs w:val="24"/>
        </w:rPr>
        <w:t>к банковск</w:t>
      </w:r>
      <w:r w:rsidR="00F75801">
        <w:rPr>
          <w:rFonts w:ascii="Times New Roman" w:eastAsiaTheme="minorHAnsi" w:hAnsi="Times New Roman"/>
          <w:sz w:val="24"/>
          <w:szCs w:val="24"/>
        </w:rPr>
        <w:t>ой</w:t>
      </w:r>
      <w:r w:rsidR="00235E05">
        <w:rPr>
          <w:rFonts w:ascii="Times New Roman" w:eastAsiaTheme="minorHAnsi" w:hAnsi="Times New Roman"/>
          <w:sz w:val="24"/>
          <w:szCs w:val="24"/>
        </w:rPr>
        <w:t xml:space="preserve"> гаранти</w:t>
      </w:r>
      <w:r w:rsidR="00F75801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CA3380">
        <w:rPr>
          <w:rFonts w:ascii="Times New Roman" w:hAnsi="Times New Roman"/>
          <w:sz w:val="24"/>
          <w:szCs w:val="24"/>
        </w:rPr>
        <w:t xml:space="preserve">Договора </w:t>
      </w:r>
      <w:r w:rsidR="00F75801">
        <w:rPr>
          <w:rFonts w:ascii="Times New Roman" w:hAnsi="Times New Roman"/>
          <w:sz w:val="24"/>
          <w:szCs w:val="24"/>
        </w:rPr>
        <w:t>поставки</w:t>
      </w:r>
      <w:r w:rsidRPr="00CA3380">
        <w:rPr>
          <w:rFonts w:ascii="Times New Roman" w:hAnsi="Times New Roman"/>
          <w:sz w:val="24"/>
          <w:szCs w:val="24"/>
        </w:rPr>
        <w:t xml:space="preserve"> </w:t>
      </w:r>
      <w:r w:rsidR="00223D1A">
        <w:rPr>
          <w:rFonts w:ascii="Times New Roman" w:hAnsi="Times New Roman"/>
          <w:sz w:val="24"/>
          <w:szCs w:val="24"/>
        </w:rPr>
        <w:t>№</w:t>
      </w:r>
      <w:r w:rsidR="00D126CD" w:rsidRPr="0065159E">
        <w:rPr>
          <w:rFonts w:ascii="Times New Roman" w:hAnsi="Times New Roman"/>
          <w:sz w:val="24"/>
          <w:szCs w:val="24"/>
        </w:rPr>
        <w:t xml:space="preserve"> </w:t>
      </w:r>
      <w:r w:rsidR="0077635D" w:rsidRPr="0077635D">
        <w:rPr>
          <w:rFonts w:ascii="Times New Roman" w:hAnsi="Times New Roman"/>
          <w:sz w:val="24"/>
          <w:szCs w:val="24"/>
        </w:rPr>
        <w:t>__________________</w:t>
      </w:r>
      <w:proofErr w:type="gramStart"/>
      <w:r w:rsidR="00D126CD" w:rsidRPr="0065159E">
        <w:rPr>
          <w:rFonts w:ascii="Times New Roman" w:hAnsi="Times New Roman"/>
          <w:sz w:val="24"/>
          <w:szCs w:val="24"/>
        </w:rPr>
        <w:t xml:space="preserve"> </w:t>
      </w:r>
      <w:r w:rsidRPr="00CA3380">
        <w:rPr>
          <w:rFonts w:ascii="Times New Roman" w:eastAsiaTheme="minorHAnsi" w:hAnsi="Times New Roman"/>
          <w:sz w:val="24"/>
          <w:szCs w:val="24"/>
        </w:rPr>
        <w:t>:</w:t>
      </w:r>
      <w:proofErr w:type="gramEnd"/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>
        <w:rPr>
          <w:rFonts w:ascii="Times New Roman" w:hAnsi="Times New Roman"/>
          <w:b/>
          <w:sz w:val="24"/>
          <w:szCs w:val="24"/>
        </w:rPr>
        <w:t>К БАНКОВСК</w:t>
      </w:r>
      <w:r w:rsidR="00F75801">
        <w:rPr>
          <w:rFonts w:ascii="Times New Roman" w:hAnsi="Times New Roman"/>
          <w:b/>
          <w:sz w:val="24"/>
          <w:szCs w:val="24"/>
        </w:rPr>
        <w:t>ОЙ</w:t>
      </w:r>
      <w:r w:rsidR="00235E05">
        <w:rPr>
          <w:rFonts w:ascii="Times New Roman" w:hAnsi="Times New Roman"/>
          <w:b/>
          <w:sz w:val="24"/>
          <w:szCs w:val="24"/>
        </w:rPr>
        <w:t xml:space="preserve"> ГАРАНТИ</w:t>
      </w:r>
      <w:r w:rsidR="00F7580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5A404A">
        <w:rPr>
          <w:rFonts w:ascii="Times New Roman" w:hAnsi="Times New Roman" w:cs="Times New Roman"/>
          <w:sz w:val="24"/>
          <w:szCs w:val="24"/>
        </w:rPr>
        <w:t>Банковск</w:t>
      </w:r>
      <w:r w:rsidR="00F75801">
        <w:rPr>
          <w:rFonts w:ascii="Times New Roman" w:hAnsi="Times New Roman" w:cs="Times New Roman"/>
          <w:sz w:val="24"/>
          <w:szCs w:val="24"/>
        </w:rPr>
        <w:t xml:space="preserve">ая </w:t>
      </w:r>
      <w:r w:rsidRPr="005A404A">
        <w:rPr>
          <w:rFonts w:ascii="Times New Roman" w:hAnsi="Times New Roman" w:cs="Times New Roman"/>
          <w:sz w:val="24"/>
          <w:szCs w:val="24"/>
        </w:rPr>
        <w:t>гаранти</w:t>
      </w:r>
      <w:r w:rsidR="00F75801">
        <w:rPr>
          <w:rFonts w:ascii="Times New Roman" w:hAnsi="Times New Roman" w:cs="Times New Roman"/>
          <w:sz w:val="24"/>
          <w:szCs w:val="24"/>
        </w:rPr>
        <w:t>я</w:t>
      </w:r>
      <w:r w:rsidRPr="005A404A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75801">
        <w:rPr>
          <w:rFonts w:ascii="Times New Roman" w:hAnsi="Times New Roman" w:cs="Times New Roman"/>
          <w:sz w:val="24"/>
          <w:szCs w:val="24"/>
        </w:rPr>
        <w:t>а</w:t>
      </w:r>
      <w:r w:rsidRPr="005A404A">
        <w:rPr>
          <w:rFonts w:ascii="Times New Roman" w:hAnsi="Times New Roman" w:cs="Times New Roman"/>
          <w:sz w:val="24"/>
          <w:szCs w:val="24"/>
        </w:rPr>
        <w:t xml:space="preserve">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</w:t>
      </w:r>
      <w:r w:rsidR="00F75801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анковск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Покупатель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Принципалом –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 xml:space="preserve">В зависимости от суммы предоставляемой </w:t>
      </w:r>
      <w:r w:rsidR="00F75801">
        <w:rPr>
          <w:rFonts w:ascii="Times New Roman" w:hAnsi="Times New Roman"/>
          <w:bCs/>
          <w:sz w:val="24"/>
          <w:szCs w:val="24"/>
        </w:rPr>
        <w:t>б</w:t>
      </w:r>
      <w:r w:rsidRPr="00B40DB7">
        <w:rPr>
          <w:rFonts w:ascii="Times New Roman" w:hAnsi="Times New Roman"/>
          <w:bCs/>
          <w:sz w:val="24"/>
          <w:szCs w:val="24"/>
        </w:rPr>
        <w:t>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2835"/>
        <w:gridCol w:w="2977"/>
      </w:tblGrid>
      <w:tr w:rsidR="00235E05" w:rsidRPr="00B40DB7" w:rsidTr="0077635D">
        <w:tc>
          <w:tcPr>
            <w:tcW w:w="2551" w:type="dxa"/>
          </w:tcPr>
          <w:p w:rsidR="00235E05" w:rsidRPr="0077635D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2835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977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D35A02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анковской гарантии (общая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анковских гарантий, выданных в обеспечение обязательств из настоящего Договора) превышает 300 млн. руб., </w:t>
      </w:r>
      <w:r w:rsidRPr="009538BA">
        <w:rPr>
          <w:rFonts w:ascii="Times New Roman" w:hAnsi="Times New Roman" w:cs="Times New Roman"/>
          <w:sz w:val="24"/>
          <w:szCs w:val="24"/>
        </w:rPr>
        <w:t xml:space="preserve">Гарант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538BA">
        <w:rPr>
          <w:rFonts w:ascii="Times New Roman" w:hAnsi="Times New Roman" w:cs="Times New Roman"/>
          <w:sz w:val="24"/>
          <w:szCs w:val="24"/>
        </w:rPr>
        <w:t xml:space="preserve">должен иметь долгосрочный кредитный рейтинг по международной шкале, присвоенный как минимум одним из следующих рейтинговых агентств: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Standard&amp;Poor’s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Moody’s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Fitch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Ratings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. Значения кредитных рейтингов, при которых допускается принятие Банковской </w:t>
      </w:r>
      <w:r>
        <w:rPr>
          <w:rFonts w:ascii="Times New Roman" w:hAnsi="Times New Roman" w:cs="Times New Roman"/>
          <w:sz w:val="24"/>
          <w:szCs w:val="24"/>
        </w:rPr>
        <w:t>га</w:t>
      </w:r>
      <w:r w:rsidRPr="009538BA">
        <w:rPr>
          <w:rFonts w:ascii="Times New Roman" w:hAnsi="Times New Roman" w:cs="Times New Roman"/>
          <w:sz w:val="24"/>
          <w:szCs w:val="24"/>
        </w:rPr>
        <w:t>рантии по настоящему Договору</w:t>
      </w:r>
      <w:r w:rsidR="00D35A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235E05" w:rsidRPr="00134449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235E05" w:rsidRPr="0019160F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  <w:proofErr w:type="spellEnd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, Aa1, Aa2, Aa3, A1, A2, A3, Baa1, Baa2, Baa3, Ba1, Ba2, Ba3, B1, B2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</w:tr>
    </w:tbl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должны быть заблаговременно согласованы с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в письменной форме. Проект соответствующей Банковской гарантии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1.11.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</w:t>
      </w:r>
      <w:r w:rsidR="008835CF">
        <w:rPr>
          <w:rFonts w:ascii="Times New Roman" w:hAnsi="Times New Roman"/>
          <w:bCs/>
          <w:sz w:val="24"/>
          <w:szCs w:val="24"/>
        </w:rPr>
        <w:t xml:space="preserve">Законодательством РФ </w:t>
      </w:r>
      <w:r w:rsidRPr="00FD7415">
        <w:rPr>
          <w:rFonts w:ascii="Times New Roman" w:hAnsi="Times New Roman"/>
          <w:bCs/>
          <w:sz w:val="24"/>
          <w:szCs w:val="24"/>
        </w:rPr>
        <w:t xml:space="preserve">действовать от лица Гаранта без доверенности, или надлежащим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образом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обязательства, исполнение которого обеспечивается данной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гарантией. Платеж по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должен быть осуществлен Гарантом в течение 5 (Пяти) Рабочих дней после получения Гарантом письменного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и предоставления </w:t>
      </w:r>
      <w:r w:rsidR="008835CF">
        <w:rPr>
          <w:rFonts w:ascii="Times New Roman" w:hAnsi="Times New Roman"/>
          <w:bCs/>
          <w:sz w:val="24"/>
          <w:szCs w:val="24"/>
        </w:rPr>
        <w:t>Покупателем</w:t>
      </w:r>
      <w:r w:rsidRPr="00FD7415">
        <w:rPr>
          <w:rFonts w:ascii="Times New Roman" w:hAnsi="Times New Roman"/>
          <w:bCs/>
          <w:sz w:val="24"/>
          <w:szCs w:val="24"/>
        </w:rPr>
        <w:t xml:space="preserve"> заверенных копий документов, перечисленных в Банковской гарантии. Требование направляется по </w:t>
      </w:r>
      <w:r w:rsidR="003C5859">
        <w:rPr>
          <w:rFonts w:ascii="Times New Roman" w:hAnsi="Times New Roman"/>
          <w:bCs/>
          <w:sz w:val="24"/>
          <w:szCs w:val="24"/>
        </w:rPr>
        <w:t>адресу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Гаранта, указанному в </w:t>
      </w:r>
      <w:r w:rsidR="003C5859">
        <w:rPr>
          <w:rFonts w:ascii="Times New Roman" w:hAnsi="Times New Roman"/>
          <w:bCs/>
          <w:sz w:val="24"/>
          <w:szCs w:val="24"/>
        </w:rPr>
        <w:t>ЕГРЮЛ</w:t>
      </w:r>
      <w:r w:rsidRPr="00FD7415">
        <w:rPr>
          <w:rFonts w:ascii="Times New Roman" w:hAnsi="Times New Roman"/>
          <w:bCs/>
          <w:sz w:val="24"/>
          <w:szCs w:val="24"/>
        </w:rPr>
        <w:t xml:space="preserve">. Также возможно направление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через банк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который посредством своего аутентифицированного SWIFT-сообщения подтвердит, что требование подписано уполномоченными лицами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. Сообщение банка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должно содержать полный текст требования, а также указывать номер и дату почтового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отправления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случае если требование направлено Гаранту через организацию услуг связи, или дату отметки Гаранта о получении в случае, если требование было доставлено непосредственно по адресу Гаранта, указанному в </w:t>
      </w:r>
      <w:r w:rsidR="003C5859">
        <w:rPr>
          <w:rFonts w:ascii="Times New Roman" w:hAnsi="Times New Roman"/>
          <w:bCs/>
          <w:sz w:val="24"/>
          <w:szCs w:val="24"/>
        </w:rPr>
        <w:t>ЕГРЮЛ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лицензия на осуществление банковской деятельности, действующая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документы, удостоверяющие право лица, подписывающего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устав Гаранта со всеми изменениями и дополнениями, зарегистрированными в установленном порядке,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доверенность на уполномоченное лицо, действующее от имени Гаранта (оригинал или копия, заверенная Гарантом) (в случае если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если в доверенности на право подписи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имеются ограничения (подписание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главного бухгалтера на другого работника (заверенная Гарантом копия).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кассового офиса и др.) или иного лица, подписавшего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выписка из Единого государственного реестра юридических лиц (ЕГРЮЛ), срок предоставления которой составляет не более 30 дней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 даты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иные документы по запросу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D35A02" w:rsidRPr="00E74026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="00235E05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, по акту приемки-передачи. Дата подписания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м акта приема-передачи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 сопутствующих документов является датой принятия </w:t>
      </w:r>
      <w:r w:rsidR="008835CF">
        <w:rPr>
          <w:rFonts w:ascii="Times New Roman" w:hAnsi="Times New Roman"/>
          <w:bCs/>
          <w:sz w:val="24"/>
          <w:szCs w:val="24"/>
        </w:rPr>
        <w:t>Покупателе</w:t>
      </w:r>
      <w:r w:rsidR="00235E05" w:rsidRPr="00FD7415">
        <w:rPr>
          <w:rFonts w:ascii="Times New Roman" w:hAnsi="Times New Roman"/>
          <w:bCs/>
          <w:sz w:val="24"/>
          <w:szCs w:val="24"/>
        </w:rPr>
        <w:t>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 xml:space="preserve">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>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 xml:space="preserve">направить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>
        <w:rPr>
          <w:rFonts w:ascii="Times New Roman" w:hAnsi="Times New Roman"/>
          <w:bCs/>
          <w:sz w:val="24"/>
          <w:szCs w:val="24"/>
        </w:rPr>
        <w:t>1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proofErr w:type="gramEnd"/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которые могут оказать влияние на исполнение обеспеченных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осуществляется при условии предоставления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новых безотзывных банковских гарантий (продления соответствующей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E74026" w:rsidRPr="0062349E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на условиях настоящего Договора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 возврата аванса,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4D39AD" w:rsidRPr="004D39AD">
        <w:rPr>
          <w:rFonts w:ascii="Times New Roman" w:hAnsi="Times New Roman"/>
          <w:bCs/>
          <w:sz w:val="24"/>
          <w:szCs w:val="24"/>
        </w:rPr>
        <w:t xml:space="preserve"> </w:t>
      </w:r>
      <w:r w:rsidR="004D39AD">
        <w:rPr>
          <w:rFonts w:ascii="Times New Roman" w:hAnsi="Times New Roman"/>
          <w:bCs/>
          <w:sz w:val="24"/>
          <w:szCs w:val="24"/>
        </w:rPr>
        <w:t>(далее – Авансовый платеж)</w:t>
      </w:r>
      <w:r w:rsidR="0077635D">
        <w:rPr>
          <w:rFonts w:ascii="Times New Roman" w:hAnsi="Times New Roman"/>
          <w:bCs/>
          <w:sz w:val="24"/>
          <w:szCs w:val="24"/>
        </w:rPr>
        <w:t>, предусмотренного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32011A">
        <w:rPr>
          <w:rFonts w:ascii="Times New Roman" w:hAnsi="Times New Roman"/>
          <w:bCs/>
          <w:sz w:val="24"/>
          <w:szCs w:val="24"/>
        </w:rPr>
        <w:t>п</w:t>
      </w:r>
      <w:r w:rsidR="00030602">
        <w:rPr>
          <w:rFonts w:ascii="Times New Roman" w:hAnsi="Times New Roman"/>
          <w:bCs/>
          <w:sz w:val="24"/>
          <w:szCs w:val="24"/>
        </w:rPr>
        <w:t xml:space="preserve">унктом </w:t>
      </w:r>
      <w:r w:rsidR="0077635D">
        <w:rPr>
          <w:rFonts w:ascii="Times New Roman" w:hAnsi="Times New Roman"/>
          <w:bCs/>
          <w:sz w:val="24"/>
          <w:szCs w:val="24"/>
        </w:rPr>
        <w:t>3.1</w:t>
      </w:r>
      <w:r w:rsidR="004D39AD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 (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по Договору)</w:t>
      </w:r>
      <w:r w:rsidR="00E74026">
        <w:rPr>
          <w:rFonts w:ascii="Times New Roman" w:hAnsi="Times New Roman"/>
          <w:bCs/>
          <w:sz w:val="24"/>
          <w:szCs w:val="24"/>
        </w:rPr>
        <w:t>.</w:t>
      </w:r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Проект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</w:t>
      </w:r>
      <w:r w:rsidR="0032011A">
        <w:rPr>
          <w:rFonts w:ascii="Times New Roman" w:hAnsi="Times New Roman"/>
          <w:bCs/>
          <w:sz w:val="24"/>
          <w:szCs w:val="24"/>
        </w:rPr>
        <w:t>1</w:t>
      </w:r>
      <w:r w:rsidR="004D7EA7">
        <w:rPr>
          <w:rFonts w:ascii="Times New Roman" w:hAnsi="Times New Roman"/>
          <w:bCs/>
          <w:sz w:val="24"/>
          <w:szCs w:val="24"/>
        </w:rPr>
        <w:t>5</w:t>
      </w:r>
      <w:r w:rsidRPr="00FD7415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Пятнадцать</w:t>
      </w:r>
      <w:r w:rsidR="0077635D">
        <w:rPr>
          <w:rFonts w:ascii="Times New Roman" w:hAnsi="Times New Roman"/>
          <w:bCs/>
          <w:sz w:val="24"/>
          <w:szCs w:val="24"/>
        </w:rPr>
        <w:t>) р</w:t>
      </w:r>
      <w:r w:rsidRPr="00FD7415">
        <w:rPr>
          <w:rFonts w:ascii="Times New Roman" w:hAnsi="Times New Roman"/>
          <w:bCs/>
          <w:sz w:val="24"/>
          <w:szCs w:val="24"/>
        </w:rPr>
        <w:t xml:space="preserve">абочих дней до даты планируемого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При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предоставлении проекта Банковской гарантии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="00030602">
        <w:rPr>
          <w:rFonts w:ascii="Times New Roman" w:hAnsi="Times New Roman"/>
          <w:bCs/>
          <w:sz w:val="24"/>
          <w:szCs w:val="24"/>
        </w:rPr>
        <w:t>1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допускается только с предварительного письменного согласия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я</w:t>
      </w:r>
      <w:r w:rsidRPr="00E74026">
        <w:rPr>
          <w:rFonts w:ascii="Times New Roman" w:hAnsi="Times New Roman"/>
          <w:bCs/>
          <w:sz w:val="24"/>
          <w:szCs w:val="24"/>
        </w:rPr>
        <w:t xml:space="preserve">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E74026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E74026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E74026">
        <w:rPr>
          <w:rFonts w:ascii="Times New Roman" w:hAnsi="Times New Roman"/>
          <w:bCs/>
          <w:sz w:val="24"/>
          <w:szCs w:val="24"/>
        </w:rPr>
        <w:t xml:space="preserve"> чем за </w:t>
      </w:r>
      <w:r w:rsidR="004D7EA7">
        <w:rPr>
          <w:rFonts w:ascii="Times New Roman" w:hAnsi="Times New Roman"/>
          <w:bCs/>
          <w:sz w:val="24"/>
          <w:szCs w:val="24"/>
        </w:rPr>
        <w:t>10</w:t>
      </w:r>
      <w:r w:rsidRPr="00E74026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Десять</w:t>
      </w:r>
      <w:r w:rsidR="00030602">
        <w:rPr>
          <w:rFonts w:ascii="Times New Roman" w:hAnsi="Times New Roman"/>
          <w:bCs/>
          <w:sz w:val="24"/>
          <w:szCs w:val="24"/>
        </w:rPr>
        <w:t>) р</w:t>
      </w:r>
      <w:r w:rsidRPr="00E74026">
        <w:rPr>
          <w:rFonts w:ascii="Times New Roman" w:hAnsi="Times New Roman"/>
          <w:bCs/>
          <w:sz w:val="24"/>
          <w:szCs w:val="24"/>
        </w:rPr>
        <w:t xml:space="preserve">абочих дней до даты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E74026">
        <w:rPr>
          <w:rFonts w:ascii="Times New Roman" w:hAnsi="Times New Roman"/>
          <w:bCs/>
          <w:sz w:val="24"/>
          <w:szCs w:val="24"/>
        </w:rPr>
        <w:t>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непредставления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срок, указанный в пункте 1.1</w:t>
      </w:r>
      <w:r w:rsidR="0090356F">
        <w:rPr>
          <w:rFonts w:ascii="Times New Roman" w:hAnsi="Times New Roman"/>
          <w:bCs/>
          <w:sz w:val="24"/>
          <w:szCs w:val="24"/>
        </w:rPr>
        <w:t>6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вправе отложить выплату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 на срок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задержки получения Банковской гарантии возврата аванса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. Однако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в случае переноса срока выплаты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В этом случае ответственность за соблюдение сроков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должна быть равной сумме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 xml:space="preserve">обеспечивает данная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 этом 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любой момент должна быть не менее суммы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Срок действия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начинаться до планируемой даты перечисления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вансового платежа и заканчиваться не ранее 120 (Ста двадцати) дней после планируемо</w:t>
      </w:r>
      <w:r w:rsidR="00DA0569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даты поставки</w:t>
      </w:r>
      <w:r>
        <w:rPr>
          <w:rFonts w:ascii="Times New Roman" w:hAnsi="Times New Roman"/>
          <w:bCs/>
          <w:sz w:val="24"/>
          <w:szCs w:val="24"/>
        </w:rPr>
        <w:t>.</w:t>
      </w:r>
      <w:r w:rsidR="001732F4">
        <w:rPr>
          <w:rFonts w:ascii="Times New Roman" w:hAnsi="Times New Roman"/>
          <w:bCs/>
          <w:sz w:val="24"/>
          <w:szCs w:val="24"/>
        </w:rPr>
        <w:t xml:space="preserve"> Даты начала и окончания действия банковской гарантии возврата аванса будут определены при согласовании проекта банковской гарантии </w:t>
      </w:r>
      <w:r w:rsidR="0077635D">
        <w:rPr>
          <w:rFonts w:ascii="Times New Roman" w:hAnsi="Times New Roman"/>
          <w:bCs/>
          <w:sz w:val="24"/>
          <w:szCs w:val="24"/>
        </w:rPr>
        <w:t>в соответствии с пунктом 1.16</w:t>
      </w:r>
      <w:r w:rsidR="001732F4">
        <w:rPr>
          <w:rFonts w:ascii="Times New Roman" w:hAnsi="Times New Roman"/>
          <w:bCs/>
          <w:sz w:val="24"/>
          <w:szCs w:val="24"/>
        </w:rPr>
        <w:t xml:space="preserve"> настоящих требований. 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 по возврату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об уплате суммы по Банковской гарантии предоставляются заверенные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копии документов, подтверждающих выплату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на дату, наступающую за 28 (Двадцать восемь) дней до истечения срока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аванса,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вансовы</w:t>
      </w:r>
      <w:r w:rsidR="00642426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платеж, в обеспечение котор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анковская гарантия, не погашен,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и представить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доказательство такого продления (новую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анковскую гарантию)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14 (Четырнадцать) дней до истечения срока соответствующей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аванса. В случае неисполнения обязанности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предусмотренной настоящим пунктом,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штраф в размере 10 % (Десяти процентов) от суммы Банковской гарантии, а также по требованию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Pr="00FD7415">
        <w:rPr>
          <w:rFonts w:ascii="Times New Roman" w:hAnsi="Times New Roman"/>
          <w:bCs/>
          <w:sz w:val="24"/>
          <w:szCs w:val="24"/>
        </w:rPr>
        <w:t xml:space="preserve"> в течение 5 (Пяти) рабочих дней вернуть сумму непогашенн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При этом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 также вправе удержать сумму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DC645D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после уплаты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="00DC645D" w:rsidRPr="00DC645D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FD7415">
        <w:rPr>
          <w:rFonts w:ascii="Times New Roman" w:hAnsi="Times New Roman"/>
          <w:bCs/>
          <w:sz w:val="24"/>
          <w:szCs w:val="24"/>
        </w:rPr>
        <w:t>будет установлено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="00DC645D" w:rsidRPr="00FD7415">
        <w:rPr>
          <w:rFonts w:ascii="Times New Roman" w:hAnsi="Times New Roman"/>
          <w:bCs/>
          <w:sz w:val="24"/>
          <w:szCs w:val="24"/>
        </w:rPr>
        <w:t xml:space="preserve"> что</w:t>
      </w:r>
      <w:r w:rsidR="00DC645D">
        <w:rPr>
          <w:rFonts w:ascii="Times New Roman" w:hAnsi="Times New Roman"/>
          <w:bCs/>
          <w:sz w:val="24"/>
          <w:szCs w:val="24"/>
        </w:rPr>
        <w:t>:</w:t>
      </w:r>
    </w:p>
    <w:p w:rsidR="00DC645D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возврата аванса, обеспечивающая возврат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>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Pr="00FD7415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>
        <w:rPr>
          <w:rFonts w:ascii="Times New Roman" w:hAnsi="Times New Roman"/>
          <w:bCs/>
          <w:sz w:val="24"/>
          <w:szCs w:val="24"/>
        </w:rPr>
        <w:t>,</w:t>
      </w:r>
    </w:p>
    <w:p w:rsidR="00DC645D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>
        <w:rPr>
          <w:rFonts w:ascii="Times New Roman" w:hAnsi="Times New Roman"/>
          <w:bCs/>
          <w:sz w:val="24"/>
          <w:szCs w:val="24"/>
        </w:rPr>
        <w:t xml:space="preserve"> имеет информацию о планируемом банкротстве/ликвидации/санации Гаранта, </w:t>
      </w:r>
    </w:p>
    <w:p w:rsidR="00DC645D" w:rsidRPr="00DC645D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DC645D">
        <w:rPr>
          <w:rFonts w:ascii="Times New Roman" w:hAnsi="Times New Roman"/>
          <w:bCs/>
          <w:sz w:val="24"/>
          <w:szCs w:val="24"/>
        </w:rPr>
        <w:t>установленны</w:t>
      </w:r>
      <w:r w:rsidR="0013295B">
        <w:rPr>
          <w:rFonts w:ascii="Times New Roman" w:hAnsi="Times New Roman"/>
          <w:bCs/>
          <w:sz w:val="24"/>
          <w:szCs w:val="24"/>
        </w:rPr>
        <w:t>х</w:t>
      </w:r>
      <w:r w:rsidR="00DC645D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F75801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030602">
        <w:rPr>
          <w:rFonts w:ascii="Times New Roman" w:hAnsi="Times New Roman"/>
          <w:bCs/>
          <w:sz w:val="24"/>
          <w:szCs w:val="24"/>
        </w:rPr>
        <w:t xml:space="preserve"> обязан в течение 5 (Пяти) р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абочих дней с момента получения требования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вернуть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непогашенную часть полученн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Вместо возврата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13295B">
        <w:rPr>
          <w:rFonts w:ascii="Times New Roman" w:hAnsi="Times New Roman"/>
          <w:bCs/>
          <w:sz w:val="24"/>
          <w:szCs w:val="24"/>
        </w:rPr>
        <w:t xml:space="preserve">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гарантию, соответствующую условиям Договора. О своем намерении предоставить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="00030602">
        <w:rPr>
          <w:rFonts w:ascii="Times New Roman" w:hAnsi="Times New Roman"/>
          <w:bCs/>
          <w:sz w:val="24"/>
          <w:szCs w:val="24"/>
        </w:rPr>
        <w:t xml:space="preserve"> в течение 5 (Пяти) р</w:t>
      </w:r>
      <w:r w:rsidR="0013295B" w:rsidRPr="0013295B">
        <w:rPr>
          <w:rFonts w:ascii="Times New Roman" w:hAnsi="Times New Roman"/>
          <w:bCs/>
          <w:sz w:val="24"/>
          <w:szCs w:val="24"/>
        </w:rPr>
        <w:t>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77635D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анковская гарантия должна быть предоставлена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77635D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DA0569" w:rsidRDefault="00DC645D" w:rsidP="00405B6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405B6B">
        <w:rPr>
          <w:rFonts w:ascii="Times New Roman" w:hAnsi="Times New Roman"/>
          <w:bCs/>
          <w:sz w:val="24"/>
          <w:szCs w:val="24"/>
        </w:rPr>
        <w:t xml:space="preserve">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A0569" w:rsidRDefault="00DA056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D35A02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1B2F8A" w:rsidRDefault="001B2F8A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[адрес]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</w:t>
      </w:r>
      <w:r w:rsidR="00030602">
        <w:rPr>
          <w:rFonts w:ascii="Times New Roman" w:hAnsi="Times New Roman"/>
          <w:sz w:val="24"/>
          <w:szCs w:val="24"/>
        </w:rPr>
        <w:t>_</w:t>
      </w:r>
      <w:r w:rsidRPr="0090356F">
        <w:rPr>
          <w:rFonts w:ascii="Times New Roman" w:hAnsi="Times New Roman"/>
          <w:sz w:val="24"/>
          <w:szCs w:val="24"/>
        </w:rPr>
        <w:t>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</w:t>
      </w:r>
      <w:r w:rsidR="004E651D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="0077635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(адрес</w:t>
      </w:r>
      <w:r w:rsidR="000A02FD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«Бенефициар», в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обеспечения надлежащего исполнения Принципалом обязательств по возврату Авансового платежа по Договору ___________________№ ___ от «__»___ 201</w:t>
      </w:r>
      <w:r w:rsidR="00030602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</w:t>
      </w:r>
      <w:r w:rsidR="00E9062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вансового платежа на сумму 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Договором, от исполнения которого  Бенефициар и/или Принципал отказались/</w:t>
      </w:r>
      <w:proofErr w:type="spell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spell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Требование Бенефициара с приложенными к нему документами должно быть направлено Гаранту по адресу</w:t>
      </w:r>
      <w:r w:rsidR="004E651D">
        <w:rPr>
          <w:rFonts w:ascii="Times New Roman" w:eastAsiaTheme="minorHAnsi" w:hAnsi="Times New Roman"/>
          <w:sz w:val="24"/>
          <w:szCs w:val="24"/>
        </w:rPr>
        <w:t xml:space="preserve"> </w:t>
      </w:r>
      <w:r w:rsidRPr="0090356F">
        <w:rPr>
          <w:rFonts w:ascii="Times New Roman" w:eastAsiaTheme="minorHAnsi" w:hAnsi="Times New Roman"/>
          <w:sz w:val="24"/>
          <w:szCs w:val="24"/>
        </w:rPr>
        <w:t>Гаранта</w:t>
      </w:r>
      <w:r w:rsidR="004E651D">
        <w:rPr>
          <w:rFonts w:ascii="Times New Roman" w:eastAsiaTheme="minorHAnsi" w:hAnsi="Times New Roman"/>
          <w:sz w:val="24"/>
          <w:szCs w:val="24"/>
        </w:rPr>
        <w:t>, указанному в ЕГРЮЛ,</w:t>
      </w:r>
      <w:r w:rsidR="004E651D" w:rsidRPr="0090356F">
        <w:rPr>
          <w:rFonts w:ascii="Times New Roman" w:eastAsiaTheme="minorHAnsi" w:hAnsi="Times New Roman"/>
          <w:sz w:val="24"/>
          <w:szCs w:val="24"/>
        </w:rPr>
        <w:t xml:space="preserve"> </w:t>
      </w:r>
      <w:r w:rsidRPr="0090356F">
        <w:rPr>
          <w:rFonts w:ascii="Times New Roman" w:eastAsiaTheme="minorHAnsi" w:hAnsi="Times New Roman"/>
          <w:sz w:val="24"/>
          <w:szCs w:val="24"/>
        </w:rPr>
        <w:t xml:space="preserve"> посредством направления заказного письма с уведомлением о вручении, курьерской связью с получением отметки Гаранта о дате получения документов, либо через банк Бенефициара, который </w:t>
      </w:r>
      <w:r w:rsidRPr="0090356F">
        <w:rPr>
          <w:rFonts w:ascii="Times New Roman" w:eastAsiaTheme="minorHAnsi" w:hAnsi="Times New Roman"/>
          <w:sz w:val="24"/>
          <w:szCs w:val="24"/>
        </w:rPr>
        <w:lastRenderedPageBreak/>
        <w:t>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Гаранта</w:t>
      </w:r>
      <w:r w:rsidR="004E651D">
        <w:rPr>
          <w:rFonts w:ascii="Times New Roman" w:eastAsiaTheme="minorHAnsi" w:hAnsi="Times New Roman"/>
          <w:sz w:val="24"/>
          <w:szCs w:val="24"/>
        </w:rPr>
        <w:t>, указанному в ЕГРЮЛ</w:t>
      </w:r>
      <w:r w:rsidRPr="0090356F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</w:t>
      </w:r>
      <w:r w:rsidR="004E651D">
        <w:rPr>
          <w:rFonts w:ascii="Times New Roman" w:eastAsia="Times New Roman" w:hAnsi="Times New Roman"/>
          <w:sz w:val="24"/>
          <w:szCs w:val="24"/>
          <w:lang w:eastAsia="ru-RU"/>
        </w:rPr>
        <w:t>, указанному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дств с к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:rsidR="000A02FD" w:rsidRPr="000A02FD" w:rsidRDefault="0090356F" w:rsidP="000306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C5859">
        <w:rPr>
          <w:rFonts w:ascii="Times New Roman" w:hAnsi="Times New Roman" w:cs="Times New Roman"/>
          <w:sz w:val="24"/>
          <w:szCs w:val="24"/>
        </w:rPr>
        <w:t>соглашение</w:t>
      </w:r>
      <w:r w:rsidR="000A02FD" w:rsidRPr="000A02FD">
        <w:rPr>
          <w:rFonts w:ascii="Times New Roman" w:hAnsi="Times New Roman" w:cs="Times New Roman"/>
          <w:sz w:val="24"/>
          <w:szCs w:val="24"/>
        </w:rPr>
        <w:t xml:space="preserve"> </w:t>
      </w:r>
      <w:r w:rsidR="000A02FD">
        <w:rPr>
          <w:rFonts w:ascii="Times New Roman" w:hAnsi="Times New Roman" w:cs="Times New Roman"/>
          <w:sz w:val="24"/>
          <w:szCs w:val="24"/>
        </w:rPr>
        <w:t>Г</w:t>
      </w:r>
      <w:r w:rsidR="000A02FD" w:rsidRPr="000A02FD">
        <w:rPr>
          <w:rFonts w:ascii="Times New Roman" w:hAnsi="Times New Roman" w:cs="Times New Roman"/>
          <w:sz w:val="24"/>
          <w:szCs w:val="24"/>
        </w:rPr>
        <w:t xml:space="preserve">аранта с </w:t>
      </w:r>
      <w:r w:rsidR="000A02FD">
        <w:rPr>
          <w:rFonts w:ascii="Times New Roman" w:hAnsi="Times New Roman" w:cs="Times New Roman"/>
          <w:sz w:val="24"/>
          <w:szCs w:val="24"/>
        </w:rPr>
        <w:t>Б</w:t>
      </w:r>
      <w:r w:rsidR="000A02FD" w:rsidRPr="000A02FD">
        <w:rPr>
          <w:rFonts w:ascii="Times New Roman" w:hAnsi="Times New Roman" w:cs="Times New Roman"/>
          <w:sz w:val="24"/>
          <w:szCs w:val="24"/>
        </w:rPr>
        <w:t>енефициаром о прекращении обязательства</w:t>
      </w:r>
      <w:r w:rsidR="000A02FD">
        <w:rPr>
          <w:rFonts w:ascii="Times New Roman" w:hAnsi="Times New Roman" w:cs="Times New Roman"/>
          <w:sz w:val="24"/>
          <w:szCs w:val="24"/>
        </w:rPr>
        <w:t xml:space="preserve"> по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10. Утратившая силу Гарантия возвращается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Гаранту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без каких либо дополнительных требований.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12. Начало действия Гарантии (вступление Гарантии в силу) начинается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14.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369"/>
        <w:gridCol w:w="4236"/>
      </w:tblGrid>
      <w:tr w:rsidR="00870E4E" w:rsidRPr="00870E4E" w:rsidTr="009A1D4D">
        <w:trPr>
          <w:trHeight w:val="465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bCs/>
                <w:i/>
                <w:color w:val="000000"/>
              </w:rPr>
              <w:br w:type="page"/>
            </w:r>
            <w:r w:rsidRPr="00870E4E">
              <w:rPr>
                <w:rFonts w:ascii="Times New Roman" w:hAnsi="Times New Roman"/>
                <w:color w:val="000000"/>
              </w:rPr>
              <w:t>ПОКУПАТЕЛЬ: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ПОСТАВЩИК:</w:t>
            </w:r>
          </w:p>
        </w:tc>
      </w:tr>
      <w:tr w:rsidR="00870E4E" w:rsidRPr="00870E4E" w:rsidTr="009A1D4D">
        <w:trPr>
          <w:trHeight w:val="261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</w:tr>
      <w:tr w:rsidR="00870E4E" w:rsidRPr="00870E4E" w:rsidTr="009A1D4D">
        <w:trPr>
          <w:trHeight w:val="535"/>
        </w:trPr>
        <w:tc>
          <w:tcPr>
            <w:tcW w:w="5751" w:type="dxa"/>
          </w:tcPr>
          <w:p w:rsidR="00870E4E" w:rsidRPr="00870E4E" w:rsidRDefault="00030602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 /</w:t>
            </w:r>
            <w:r w:rsidR="00870E4E" w:rsidRPr="00870E4E">
              <w:rPr>
                <w:rFonts w:ascii="Times New Roman" w:hAnsi="Times New Roman"/>
                <w:color w:val="000000"/>
              </w:rPr>
              <w:t>А.С. Савченко /</w:t>
            </w:r>
          </w:p>
        </w:tc>
        <w:tc>
          <w:tcPr>
            <w:tcW w:w="4563" w:type="dxa"/>
          </w:tcPr>
          <w:p w:rsidR="00870E4E" w:rsidRPr="00870E4E" w:rsidRDefault="00870E4E">
            <w:pPr>
              <w:tabs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 xml:space="preserve">             ___________/ </w:t>
            </w:r>
            <w:r w:rsidR="00D126CD">
              <w:rPr>
                <w:rFonts w:ascii="Times New Roman" w:hAnsi="Times New Roman"/>
                <w:color w:val="000000"/>
                <w:lang w:val="en-US"/>
              </w:rPr>
              <w:t xml:space="preserve">              </w:t>
            </w:r>
            <w:r w:rsidRPr="00870E4E">
              <w:rPr>
                <w:rFonts w:ascii="Times New Roman" w:hAnsi="Times New Roman"/>
                <w:color w:val="000000"/>
              </w:rPr>
              <w:t xml:space="preserve"> /</w:t>
            </w:r>
          </w:p>
        </w:tc>
      </w:tr>
    </w:tbl>
    <w:p w:rsidR="00870E4E" w:rsidRPr="0090356F" w:rsidRDefault="00870E4E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2"/>
        <w:gridCol w:w="943"/>
        <w:gridCol w:w="236"/>
        <w:gridCol w:w="4633"/>
        <w:gridCol w:w="224"/>
        <w:gridCol w:w="234"/>
      </w:tblGrid>
      <w:tr w:rsidR="00870E4E" w:rsidRPr="0090356F" w:rsidTr="00870E4E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</w:tr>
      <w:tr w:rsidR="00870E4E" w:rsidRPr="0090356F" w:rsidTr="00870E4E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</w:tr>
      <w:tr w:rsidR="00146BE9" w:rsidRPr="0090356F" w:rsidTr="00870E4E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BE9" w:rsidRPr="0090356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416863" w:rsidRPr="0090356F" w:rsidRDefault="00416863">
      <w:pPr>
        <w:rPr>
          <w:sz w:val="24"/>
          <w:szCs w:val="24"/>
        </w:rPr>
      </w:pPr>
    </w:p>
    <w:sectPr w:rsidR="00416863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0237A0"/>
    <w:rsid w:val="00030602"/>
    <w:rsid w:val="000A02FD"/>
    <w:rsid w:val="00117F5C"/>
    <w:rsid w:val="0013295B"/>
    <w:rsid w:val="00146BE9"/>
    <w:rsid w:val="001732F4"/>
    <w:rsid w:val="0019160F"/>
    <w:rsid w:val="001B2F8A"/>
    <w:rsid w:val="00223D1A"/>
    <w:rsid w:val="00235E05"/>
    <w:rsid w:val="0028369E"/>
    <w:rsid w:val="002D0E38"/>
    <w:rsid w:val="0032011A"/>
    <w:rsid w:val="003A04A9"/>
    <w:rsid w:val="003C5859"/>
    <w:rsid w:val="003D71F3"/>
    <w:rsid w:val="00405B6B"/>
    <w:rsid w:val="00416863"/>
    <w:rsid w:val="004B0A87"/>
    <w:rsid w:val="004D39AD"/>
    <w:rsid w:val="004D7EA7"/>
    <w:rsid w:val="004E651D"/>
    <w:rsid w:val="00504C1A"/>
    <w:rsid w:val="00517FB6"/>
    <w:rsid w:val="005F090E"/>
    <w:rsid w:val="00642426"/>
    <w:rsid w:val="0065159E"/>
    <w:rsid w:val="00721C2E"/>
    <w:rsid w:val="00763F95"/>
    <w:rsid w:val="0077635D"/>
    <w:rsid w:val="00832E82"/>
    <w:rsid w:val="00870E4E"/>
    <w:rsid w:val="008835CF"/>
    <w:rsid w:val="008A1C57"/>
    <w:rsid w:val="0090356F"/>
    <w:rsid w:val="009641F8"/>
    <w:rsid w:val="00986561"/>
    <w:rsid w:val="009B30C7"/>
    <w:rsid w:val="00A13A5B"/>
    <w:rsid w:val="00A52B3E"/>
    <w:rsid w:val="00B36ED9"/>
    <w:rsid w:val="00D126CD"/>
    <w:rsid w:val="00D2321F"/>
    <w:rsid w:val="00D35A02"/>
    <w:rsid w:val="00D75916"/>
    <w:rsid w:val="00D93A0B"/>
    <w:rsid w:val="00DA0569"/>
    <w:rsid w:val="00DC645D"/>
    <w:rsid w:val="00DD0543"/>
    <w:rsid w:val="00E74026"/>
    <w:rsid w:val="00E9062D"/>
    <w:rsid w:val="00F75801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E65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">
    <w:name w:val="Revision"/>
    <w:hidden/>
    <w:uiPriority w:val="99"/>
    <w:semiHidden/>
    <w:rsid w:val="0098656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E65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">
    <w:name w:val="Revision"/>
    <w:hidden/>
    <w:uiPriority w:val="99"/>
    <w:semiHidden/>
    <w:rsid w:val="0098656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3165</Words>
  <Characters>18045</Characters>
  <Application>Microsoft Office Word</Application>
  <DocSecurity>4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Sokolova Maria</cp:lastModifiedBy>
  <cp:revision>2</cp:revision>
  <cp:lastPrinted>2016-12-15T12:43:00Z</cp:lastPrinted>
  <dcterms:created xsi:type="dcterms:W3CDTF">2016-12-15T12:44:00Z</dcterms:created>
  <dcterms:modified xsi:type="dcterms:W3CDTF">2016-12-15T12:44:00Z</dcterms:modified>
</cp:coreProperties>
</file>